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9" w:rsidRPr="00F077F9" w:rsidRDefault="00F077F9" w:rsidP="00F077F9">
      <w:pPr>
        <w:jc w:val="center"/>
        <w:rPr>
          <w:rFonts w:ascii="Heiti SC Light" w:eastAsia="Heiti SC Light" w:hint="eastAsia"/>
          <w:b/>
          <w:color w:val="000000"/>
          <w:sz w:val="40"/>
        </w:rPr>
      </w:pPr>
    </w:p>
    <w:p w:rsidR="00F031D7" w:rsidRDefault="00F077F9" w:rsidP="00F077F9">
      <w:pPr>
        <w:jc w:val="center"/>
        <w:rPr>
          <w:rFonts w:ascii="Heiti SC Light" w:eastAsia="Heiti SC Light" w:hint="eastAsia"/>
          <w:b/>
          <w:color w:val="000000"/>
          <w:sz w:val="40"/>
        </w:rPr>
      </w:pPr>
      <w:bookmarkStart w:id="0" w:name="_GoBack"/>
      <w:r w:rsidRPr="00F077F9">
        <w:rPr>
          <w:rFonts w:ascii="Heiti SC Light" w:eastAsia="Heiti SC Light" w:hint="eastAsia"/>
          <w:b/>
          <w:color w:val="000000"/>
          <w:sz w:val="40"/>
        </w:rPr>
        <w:t>2017年第六届“滋庆杯”漫次元宅舞争霸大赛初赛报名表</w:t>
      </w:r>
    </w:p>
    <w:bookmarkEnd w:id="0"/>
    <w:p w:rsidR="00F077F9" w:rsidRDefault="00F077F9" w:rsidP="00F077F9">
      <w:pPr>
        <w:jc w:val="center"/>
        <w:rPr>
          <w:rFonts w:ascii="Heiti SC Light" w:eastAsia="Heiti SC Light" w:hint="eastAsia"/>
          <w:b/>
          <w:color w:val="000000"/>
          <w:sz w:val="40"/>
        </w:rPr>
      </w:pPr>
    </w:p>
    <w:p w:rsidR="00F077F9" w:rsidRDefault="00F077F9" w:rsidP="00F077F9">
      <w:pPr>
        <w:jc w:val="left"/>
        <w:rPr>
          <w:rFonts w:ascii="Heiti SC Light" w:eastAsia="Heiti SC Light" w:hint="eastAsia"/>
          <w:b/>
          <w:color w:val="000000"/>
          <w:sz w:val="28"/>
        </w:rPr>
      </w:pPr>
      <w:r w:rsidRPr="00F077F9">
        <w:rPr>
          <w:rFonts w:ascii="Heiti SC Light" w:eastAsia="Heiti SC Light" w:hint="eastAsia"/>
          <w:b/>
          <w:color w:val="000000"/>
          <w:sz w:val="28"/>
        </w:rPr>
        <w:t xml:space="preserve">学校名称：    </w:t>
      </w:r>
      <w:r>
        <w:rPr>
          <w:rFonts w:ascii="Heiti SC Light" w:eastAsia="Heiti SC Light" w:hint="eastAsia"/>
          <w:b/>
          <w:color w:val="000000"/>
          <w:sz w:val="32"/>
        </w:rPr>
        <w:t xml:space="preserve">            </w:t>
      </w:r>
      <w:r w:rsidRPr="00F077F9">
        <w:rPr>
          <w:rFonts w:ascii="Heiti SC Light" w:eastAsia="Heiti SC Light" w:hint="eastAsia"/>
          <w:b/>
          <w:color w:val="000000"/>
          <w:sz w:val="28"/>
        </w:rPr>
        <w:t>组别（大学·高职or中学组）</w:t>
      </w:r>
      <w:r>
        <w:rPr>
          <w:rFonts w:ascii="Heiti SC Light" w:eastAsia="Heiti SC Light" w:hint="eastAsia"/>
          <w:b/>
          <w:color w:val="000000"/>
          <w:sz w:val="28"/>
        </w:rPr>
        <w:t>：</w:t>
      </w:r>
    </w:p>
    <w:p w:rsidR="00F077F9" w:rsidRDefault="00F077F9" w:rsidP="00F077F9">
      <w:pPr>
        <w:jc w:val="left"/>
        <w:rPr>
          <w:rFonts w:ascii="Heiti SC Light" w:eastAsia="Heiti SC Light" w:hint="eastAsia"/>
          <w:b/>
          <w:color w:val="000000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435"/>
        <w:gridCol w:w="2839"/>
      </w:tblGrid>
      <w:tr w:rsidR="00F077F9" w:rsidTr="00F077F9">
        <w:trPr>
          <w:trHeight w:val="588"/>
          <w:jc w:val="center"/>
        </w:trPr>
        <w:tc>
          <w:tcPr>
            <w:tcW w:w="1242" w:type="dxa"/>
            <w:vAlign w:val="center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</w:rPr>
            </w:pPr>
            <w:r w:rsidRPr="00F077F9">
              <w:rPr>
                <w:rFonts w:ascii="黑体" w:eastAsia="黑体" w:hAnsi="黑体" w:hint="eastAsia"/>
              </w:rPr>
              <w:t>编号</w:t>
            </w:r>
          </w:p>
        </w:tc>
        <w:tc>
          <w:tcPr>
            <w:tcW w:w="4435" w:type="dxa"/>
            <w:vAlign w:val="center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</w:rPr>
            </w:pPr>
            <w:r w:rsidRPr="00F077F9">
              <w:rPr>
                <w:rFonts w:ascii="黑体" w:eastAsia="黑体" w:hAnsi="黑体" w:hint="eastAsia"/>
              </w:rPr>
              <w:t>组合名称</w:t>
            </w:r>
          </w:p>
        </w:tc>
        <w:tc>
          <w:tcPr>
            <w:tcW w:w="2839" w:type="dxa"/>
            <w:vAlign w:val="center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color w:val="000000"/>
              </w:rPr>
              <w:t>代表者手机号&amp;姓名</w:t>
            </w: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1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2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3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4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5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6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  <w:tr w:rsidR="00F077F9" w:rsidTr="00F077F9">
        <w:trPr>
          <w:trHeight w:val="567"/>
          <w:jc w:val="center"/>
        </w:trPr>
        <w:tc>
          <w:tcPr>
            <w:tcW w:w="1242" w:type="dxa"/>
          </w:tcPr>
          <w:p w:rsidR="00F077F9" w:rsidRPr="00F077F9" w:rsidRDefault="00F077F9" w:rsidP="00F077F9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077F9">
              <w:rPr>
                <w:rFonts w:ascii="黑体" w:eastAsia="黑体" w:hAnsi="黑体" w:hint="eastAsia"/>
                <w:sz w:val="28"/>
              </w:rPr>
              <w:t>7</w:t>
            </w:r>
          </w:p>
        </w:tc>
        <w:tc>
          <w:tcPr>
            <w:tcW w:w="4435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839" w:type="dxa"/>
          </w:tcPr>
          <w:p w:rsidR="00F077F9" w:rsidRDefault="00F077F9" w:rsidP="00F077F9">
            <w:pPr>
              <w:jc w:val="left"/>
              <w:rPr>
                <w:rFonts w:hint="eastAsia"/>
                <w:sz w:val="28"/>
              </w:rPr>
            </w:pPr>
          </w:p>
        </w:tc>
      </w:tr>
    </w:tbl>
    <w:p w:rsidR="00F077F9" w:rsidRPr="00F077F9" w:rsidRDefault="00F077F9" w:rsidP="00F077F9">
      <w:pPr>
        <w:jc w:val="left"/>
        <w:rPr>
          <w:rFonts w:hint="eastAsia"/>
          <w:sz w:val="28"/>
        </w:rPr>
      </w:pPr>
    </w:p>
    <w:sectPr w:rsidR="00F077F9" w:rsidRPr="00F077F9" w:rsidSect="0076318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9"/>
    <w:rsid w:val="0076318E"/>
    <w:rsid w:val="00F031D7"/>
    <w:rsid w:val="00F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B7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hong</dc:creator>
  <cp:keywords/>
  <dc:description/>
  <cp:lastModifiedBy>user hong</cp:lastModifiedBy>
  <cp:revision>1</cp:revision>
  <dcterms:created xsi:type="dcterms:W3CDTF">2017-05-18T07:23:00Z</dcterms:created>
  <dcterms:modified xsi:type="dcterms:W3CDTF">2017-05-18T07:31:00Z</dcterms:modified>
</cp:coreProperties>
</file>